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364FC" w:rsidRPr="00F50470" w:rsidRDefault="001364FC">
      <w:pPr>
        <w:pStyle w:val="Title"/>
        <w:rPr>
          <w:sz w:val="24"/>
          <w:szCs w:val="24"/>
        </w:rPr>
      </w:pPr>
      <w:r w:rsidRPr="00F50470">
        <w:rPr>
          <w:sz w:val="24"/>
          <w:szCs w:val="24"/>
        </w:rPr>
        <w:t xml:space="preserve">Advertising Committee Meeting </w:t>
      </w:r>
      <w:r w:rsidR="00C653E4">
        <w:rPr>
          <w:sz w:val="24"/>
          <w:szCs w:val="24"/>
        </w:rPr>
        <w:t>Minutes</w:t>
      </w:r>
    </w:p>
    <w:p w:rsidR="001364FC" w:rsidRPr="00F50470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F50470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F50470" w:rsidRDefault="00653239" w:rsidP="00653239">
      <w:pPr>
        <w:rPr>
          <w:sz w:val="24"/>
          <w:szCs w:val="24"/>
        </w:rPr>
      </w:pPr>
    </w:p>
    <w:p w:rsidR="001364FC" w:rsidRPr="00F50470" w:rsidRDefault="00464063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21, 2019</w:t>
      </w:r>
      <w:r w:rsidR="008D6912" w:rsidRPr="00F50470">
        <w:rPr>
          <w:sz w:val="24"/>
          <w:szCs w:val="24"/>
        </w:rPr>
        <w:t xml:space="preserve"> – </w:t>
      </w:r>
      <w:r w:rsidR="00436644">
        <w:rPr>
          <w:sz w:val="24"/>
          <w:szCs w:val="24"/>
        </w:rPr>
        <w:t>10:</w:t>
      </w:r>
      <w:r w:rsidR="00924E3A">
        <w:rPr>
          <w:sz w:val="24"/>
          <w:szCs w:val="24"/>
        </w:rPr>
        <w:t>30</w:t>
      </w:r>
      <w:r w:rsidR="001364FC" w:rsidRPr="00F50470">
        <w:rPr>
          <w:sz w:val="24"/>
          <w:szCs w:val="24"/>
        </w:rPr>
        <w:t xml:space="preserve"> a.m.</w:t>
      </w:r>
    </w:p>
    <w:p w:rsidR="001364FC" w:rsidRPr="00F50470" w:rsidRDefault="00436644">
      <w:pPr>
        <w:jc w:val="center"/>
        <w:rPr>
          <w:sz w:val="24"/>
          <w:szCs w:val="24"/>
        </w:rPr>
      </w:pPr>
      <w:r>
        <w:rPr>
          <w:sz w:val="24"/>
          <w:szCs w:val="24"/>
        </w:rPr>
        <w:t>Nathan L</w:t>
      </w:r>
      <w:r w:rsidR="001E0974">
        <w:rPr>
          <w:sz w:val="24"/>
          <w:szCs w:val="24"/>
        </w:rPr>
        <w:t>.H</w:t>
      </w:r>
      <w:r>
        <w:rPr>
          <w:sz w:val="24"/>
          <w:szCs w:val="24"/>
        </w:rPr>
        <w:t>. Bennett Pavilion</w:t>
      </w:r>
      <w:r w:rsidR="001364FC" w:rsidRPr="00F504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Washington Street, </w:t>
      </w:r>
      <w:r w:rsidR="001364FC" w:rsidRPr="00F50470">
        <w:rPr>
          <w:sz w:val="24"/>
          <w:szCs w:val="24"/>
        </w:rPr>
        <w:t>Hempstead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8D6912" w:rsidRDefault="00F50470" w:rsidP="00D92830">
      <w:pPr>
        <w:rPr>
          <w:sz w:val="24"/>
          <w:szCs w:val="24"/>
        </w:rPr>
      </w:pPr>
      <w:r w:rsidRPr="00F50470">
        <w:rPr>
          <w:sz w:val="24"/>
          <w:szCs w:val="24"/>
        </w:rPr>
        <w:t>In Attendance</w:t>
      </w:r>
      <w:r w:rsidR="001364FC" w:rsidRPr="00F50470">
        <w:rPr>
          <w:sz w:val="24"/>
          <w:szCs w:val="24"/>
        </w:rPr>
        <w:t>: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  <w:t xml:space="preserve">Florestano </w:t>
      </w:r>
      <w:r w:rsidR="008D6912" w:rsidRPr="00F50470">
        <w:rPr>
          <w:sz w:val="24"/>
          <w:szCs w:val="24"/>
        </w:rPr>
        <w:t>Girardi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Fred Parola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Mike Lodato (</w:t>
      </w:r>
      <w:r w:rsidR="00F57238"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8B7CB1" w:rsidRDefault="00924E3A" w:rsidP="00D9283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Laura Tomeo</w:t>
      </w:r>
      <w:r w:rsidR="008D6912" w:rsidRPr="00F50470">
        <w:rPr>
          <w:sz w:val="24"/>
          <w:szCs w:val="24"/>
        </w:rPr>
        <w:t xml:space="preserve"> (IDA Only)</w:t>
      </w:r>
    </w:p>
    <w:p w:rsidR="001E0974" w:rsidRDefault="001E0974" w:rsidP="00D92830">
      <w:pPr>
        <w:ind w:left="1440" w:firstLine="720"/>
        <w:rPr>
          <w:sz w:val="24"/>
          <w:szCs w:val="24"/>
        </w:rPr>
      </w:pPr>
    </w:p>
    <w:p w:rsidR="00464063" w:rsidRDefault="008B7CB1" w:rsidP="00464063">
      <w:pPr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</w:r>
      <w:r w:rsidR="00464063" w:rsidRPr="00F50470">
        <w:rPr>
          <w:sz w:val="24"/>
          <w:szCs w:val="24"/>
        </w:rPr>
        <w:t>Gerilyn Smith</w:t>
      </w:r>
      <w:r w:rsidR="00464063">
        <w:rPr>
          <w:sz w:val="24"/>
          <w:szCs w:val="24"/>
        </w:rPr>
        <w:t xml:space="preserve"> </w:t>
      </w:r>
      <w:r w:rsidR="00464063" w:rsidRPr="00F50470">
        <w:rPr>
          <w:sz w:val="24"/>
          <w:szCs w:val="24"/>
        </w:rPr>
        <w:t>(</w:t>
      </w:r>
      <w:r w:rsidR="00464063">
        <w:rPr>
          <w:sz w:val="24"/>
          <w:szCs w:val="24"/>
        </w:rPr>
        <w:t xml:space="preserve">IDA &amp; </w:t>
      </w:r>
      <w:r w:rsidR="00464063" w:rsidRPr="00F50470">
        <w:rPr>
          <w:sz w:val="24"/>
          <w:szCs w:val="24"/>
        </w:rPr>
        <w:t>LDC)</w:t>
      </w:r>
    </w:p>
    <w:p w:rsidR="00464063" w:rsidRPr="00F50470" w:rsidRDefault="00464063" w:rsidP="004640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Chairman (OPEN)</w:t>
      </w:r>
    </w:p>
    <w:p w:rsidR="008B7CB1" w:rsidRDefault="008B7CB1" w:rsidP="008B7CB1">
      <w:pPr>
        <w:rPr>
          <w:sz w:val="24"/>
          <w:szCs w:val="24"/>
        </w:rPr>
      </w:pPr>
    </w:p>
    <w:p w:rsidR="001E0974" w:rsidRPr="00F50470" w:rsidRDefault="001E0974" w:rsidP="008B7CB1">
      <w:pPr>
        <w:rPr>
          <w:sz w:val="24"/>
          <w:szCs w:val="24"/>
        </w:rPr>
      </w:pPr>
    </w:p>
    <w:p w:rsidR="008B7CB1" w:rsidRPr="00F50470" w:rsidRDefault="008B7CB1" w:rsidP="008B7CB1">
      <w:pPr>
        <w:ind w:firstLine="720"/>
        <w:rPr>
          <w:sz w:val="24"/>
          <w:szCs w:val="24"/>
        </w:rPr>
      </w:pPr>
    </w:p>
    <w:p w:rsidR="00F50470" w:rsidRPr="00F50470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>Florestano Girardi</w:t>
      </w:r>
      <w:r w:rsidR="00C653E4">
        <w:rPr>
          <w:sz w:val="24"/>
          <w:szCs w:val="24"/>
        </w:rPr>
        <w:t xml:space="preserve"> </w:t>
      </w:r>
      <w:r>
        <w:rPr>
          <w:sz w:val="24"/>
          <w:szCs w:val="24"/>
        </w:rPr>
        <w:t>opened the meeting at 10:30</w:t>
      </w:r>
      <w:r w:rsidR="001E0974">
        <w:rPr>
          <w:sz w:val="24"/>
          <w:szCs w:val="24"/>
        </w:rPr>
        <w:t xml:space="preserve"> a.m. and </w:t>
      </w:r>
      <w:r w:rsidR="00464063">
        <w:rPr>
          <w:sz w:val="24"/>
          <w:szCs w:val="24"/>
        </w:rPr>
        <w:t xml:space="preserve">confirmed a quorum was present for the IDA </w:t>
      </w:r>
      <w:r w:rsidR="002557C1">
        <w:rPr>
          <w:sz w:val="24"/>
          <w:szCs w:val="24"/>
        </w:rPr>
        <w:t xml:space="preserve">and </w:t>
      </w:r>
      <w:r w:rsidR="007A6626">
        <w:rPr>
          <w:sz w:val="24"/>
          <w:szCs w:val="24"/>
        </w:rPr>
        <w:t xml:space="preserve">LDC </w:t>
      </w:r>
      <w:bookmarkStart w:id="0" w:name="_GoBack"/>
      <w:bookmarkEnd w:id="0"/>
      <w:r w:rsidR="002557C1">
        <w:rPr>
          <w:sz w:val="24"/>
          <w:szCs w:val="24"/>
        </w:rPr>
        <w:t>Advertising Committee Meetings.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924E3A" w:rsidRPr="00924E3A" w:rsidRDefault="00924E3A" w:rsidP="00924E3A">
      <w:pPr>
        <w:rPr>
          <w:sz w:val="24"/>
          <w:szCs w:val="24"/>
        </w:rPr>
      </w:pPr>
      <w:r>
        <w:rPr>
          <w:sz w:val="24"/>
          <w:szCs w:val="24"/>
        </w:rPr>
        <w:t>Agenda</w:t>
      </w:r>
      <w:r w:rsidR="001364FC" w:rsidRPr="00924E3A">
        <w:rPr>
          <w:sz w:val="24"/>
          <w:szCs w:val="24"/>
        </w:rPr>
        <w:t>:</w:t>
      </w:r>
      <w:r w:rsidR="008D6912" w:rsidRPr="00924E3A">
        <w:rPr>
          <w:sz w:val="24"/>
          <w:szCs w:val="24"/>
        </w:rPr>
        <w:t xml:space="preserve">  </w:t>
      </w:r>
      <w:r w:rsidR="00464063">
        <w:rPr>
          <w:sz w:val="24"/>
          <w:szCs w:val="24"/>
        </w:rPr>
        <w:t xml:space="preserve">Contract Review and Adoption for Bluetooth Creative Group for 2020 for the IDA and LDC website hosting and updates. </w:t>
      </w:r>
      <w:r w:rsidRPr="00924E3A">
        <w:rPr>
          <w:sz w:val="24"/>
          <w:szCs w:val="24"/>
        </w:rPr>
        <w:t xml:space="preserve"> </w:t>
      </w:r>
    </w:p>
    <w:p w:rsidR="008B7CB1" w:rsidRPr="00F50470" w:rsidRDefault="008B7CB1" w:rsidP="008D6912">
      <w:pPr>
        <w:rPr>
          <w:sz w:val="24"/>
          <w:szCs w:val="24"/>
        </w:rPr>
      </w:pPr>
    </w:p>
    <w:p w:rsidR="00924E3A" w:rsidRDefault="00464063" w:rsidP="00F50470">
      <w:pPr>
        <w:rPr>
          <w:sz w:val="24"/>
          <w:szCs w:val="24"/>
        </w:rPr>
      </w:pPr>
      <w:r>
        <w:rPr>
          <w:sz w:val="24"/>
          <w:szCs w:val="24"/>
        </w:rPr>
        <w:t>Fred Parola</w:t>
      </w:r>
      <w:r w:rsidR="00924E3A">
        <w:rPr>
          <w:sz w:val="24"/>
          <w:szCs w:val="24"/>
        </w:rPr>
        <w:t xml:space="preserve"> made a motion to </w:t>
      </w:r>
      <w:r>
        <w:rPr>
          <w:sz w:val="24"/>
          <w:szCs w:val="24"/>
        </w:rPr>
        <w:t xml:space="preserve">approve the Bluetooth Creative Group contract for 2020 with the IDA for website hosting and updates. </w:t>
      </w:r>
      <w:r w:rsidR="00924E3A">
        <w:rPr>
          <w:sz w:val="24"/>
          <w:szCs w:val="24"/>
        </w:rPr>
        <w:t xml:space="preserve">This was seconded by </w:t>
      </w:r>
      <w:r>
        <w:rPr>
          <w:sz w:val="24"/>
          <w:szCs w:val="24"/>
        </w:rPr>
        <w:t>Florestano Girardi</w:t>
      </w:r>
      <w:r w:rsidR="00924E3A">
        <w:rPr>
          <w:sz w:val="24"/>
          <w:szCs w:val="24"/>
        </w:rPr>
        <w:t xml:space="preserve">. All were in favor. Motion Carried. </w:t>
      </w:r>
    </w:p>
    <w:p w:rsidR="002557C1" w:rsidRDefault="002557C1" w:rsidP="00F50470">
      <w:pPr>
        <w:rPr>
          <w:sz w:val="24"/>
          <w:szCs w:val="24"/>
        </w:rPr>
      </w:pPr>
    </w:p>
    <w:p w:rsidR="002557C1" w:rsidRPr="00F50470" w:rsidRDefault="002557C1" w:rsidP="002557C1">
      <w:pPr>
        <w:rPr>
          <w:sz w:val="24"/>
          <w:szCs w:val="24"/>
        </w:rPr>
      </w:pPr>
      <w:r>
        <w:rPr>
          <w:sz w:val="24"/>
          <w:szCs w:val="24"/>
        </w:rPr>
        <w:t xml:space="preserve">Fred Parola made a motion to approve the Bluetooth Creative Group contract for 2020 with the LDC for website hosting and updates. This was seconded by Florestano Girardi. All were in favor. Motion Carried. </w:t>
      </w:r>
    </w:p>
    <w:p w:rsidR="002557C1" w:rsidRPr="00F50470" w:rsidRDefault="002557C1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</w:p>
    <w:p w:rsidR="001E0974" w:rsidRDefault="001E0974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Respectfully submitted by </w:t>
      </w:r>
    </w:p>
    <w:p w:rsidR="00924E3A" w:rsidRDefault="00924E3A" w:rsidP="00F50470">
      <w:pPr>
        <w:rPr>
          <w:sz w:val="24"/>
          <w:szCs w:val="24"/>
        </w:rPr>
      </w:pPr>
    </w:p>
    <w:p w:rsidR="00924E3A" w:rsidRDefault="00924E3A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________________________</w:t>
      </w:r>
    </w:p>
    <w:p w:rsidR="00924E3A" w:rsidRPr="00F50470" w:rsidRDefault="00924E3A" w:rsidP="00F50470">
      <w:pPr>
        <w:rPr>
          <w:sz w:val="24"/>
          <w:szCs w:val="24"/>
        </w:rPr>
      </w:pPr>
    </w:p>
    <w:p w:rsidR="00D42F43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>Michael Lodato</w:t>
      </w:r>
    </w:p>
    <w:p w:rsidR="00924E3A" w:rsidRPr="00F50470" w:rsidRDefault="00464063" w:rsidP="00F50470">
      <w:pPr>
        <w:rPr>
          <w:sz w:val="24"/>
          <w:szCs w:val="24"/>
        </w:rPr>
      </w:pPr>
      <w:r>
        <w:rPr>
          <w:sz w:val="24"/>
          <w:szCs w:val="24"/>
        </w:rPr>
        <w:t xml:space="preserve">IDA Deputy Executive Director/ LDC </w:t>
      </w:r>
      <w:r w:rsidR="00924E3A">
        <w:rPr>
          <w:sz w:val="24"/>
          <w:szCs w:val="24"/>
        </w:rPr>
        <w:t>Corporate Administrator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2557C1"/>
    <w:rsid w:val="00315971"/>
    <w:rsid w:val="003C0A63"/>
    <w:rsid w:val="003E322F"/>
    <w:rsid w:val="00436644"/>
    <w:rsid w:val="00464063"/>
    <w:rsid w:val="00502991"/>
    <w:rsid w:val="00653239"/>
    <w:rsid w:val="00772F50"/>
    <w:rsid w:val="007A6626"/>
    <w:rsid w:val="00833B6F"/>
    <w:rsid w:val="00887539"/>
    <w:rsid w:val="008B7CB1"/>
    <w:rsid w:val="008D6912"/>
    <w:rsid w:val="00924E3A"/>
    <w:rsid w:val="00A0028A"/>
    <w:rsid w:val="00B46800"/>
    <w:rsid w:val="00BC7EC1"/>
    <w:rsid w:val="00C653E4"/>
    <w:rsid w:val="00D42F43"/>
    <w:rsid w:val="00D532AA"/>
    <w:rsid w:val="00D92830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7</cp:revision>
  <cp:lastPrinted>2018-07-10T16:31:00Z</cp:lastPrinted>
  <dcterms:created xsi:type="dcterms:W3CDTF">2018-05-31T18:50:00Z</dcterms:created>
  <dcterms:modified xsi:type="dcterms:W3CDTF">2019-11-26T20:16:00Z</dcterms:modified>
</cp:coreProperties>
</file>